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overflowPunct w:val="true"/>
        <w:spacing w:lineRule="auto" w:line="220"/>
        <w:ind w:right="-1" w:hanging="0"/>
        <w:jc w:val="center"/>
        <w:rPr>
          <w:b/>
          <w:b/>
          <w:bCs/>
          <w:i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Промежуточная аттестация</w:t>
      </w:r>
    </w:p>
    <w:p>
      <w:pPr>
        <w:pStyle w:val="Normal"/>
        <w:overflowPunct w:val="true"/>
        <w:spacing w:lineRule="auto" w:line="220"/>
        <w:ind w:right="-1" w:hanging="0"/>
        <w:jc w:val="center"/>
        <w:rPr>
          <w:b/>
          <w:b/>
          <w:bCs/>
          <w:i/>
          <w:i/>
          <w:iCs/>
          <w:sz w:val="27"/>
          <w:szCs w:val="27"/>
        </w:rPr>
      </w:pPr>
      <w:r>
        <w:rPr>
          <w:b/>
          <w:bCs/>
          <w:i/>
          <w:iCs/>
          <w:sz w:val="27"/>
          <w:szCs w:val="27"/>
        </w:rPr>
        <w:t>8 класс</w:t>
      </w:r>
    </w:p>
    <w:p>
      <w:pPr>
        <w:pStyle w:val="Normal"/>
        <w:spacing w:lineRule="exact" w:line="314"/>
        <w:jc w:val="center"/>
        <w:rPr>
          <w:b/>
          <w:b/>
          <w:bCs/>
          <w:i/>
          <w:i/>
          <w:iCs/>
          <w:sz w:val="27"/>
          <w:szCs w:val="27"/>
        </w:rPr>
      </w:pPr>
      <w:r>
        <w:rPr/>
      </w:r>
    </w:p>
    <w:p>
      <w:pPr>
        <w:pStyle w:val="Normal"/>
        <w:spacing w:lineRule="exact" w:line="314"/>
        <w:jc w:val="center"/>
        <w:rPr/>
      </w:pPr>
      <w:r>
        <w:rPr/>
      </w:r>
    </w:p>
    <w:p>
      <w:pPr>
        <w:pStyle w:val="Normal"/>
        <w:spacing w:lineRule="auto" w:line="237"/>
        <w:ind w:left="6" w:hanging="0"/>
        <w:rPr/>
      </w:pPr>
      <w:r>
        <w:rPr>
          <w:b/>
          <w:bCs/>
          <w:sz w:val="28"/>
          <w:szCs w:val="28"/>
        </w:rPr>
        <w:t xml:space="preserve">Цель работы: </w:t>
      </w:r>
      <w:r>
        <w:rPr>
          <w:sz w:val="28"/>
          <w:szCs w:val="28"/>
        </w:rPr>
        <w:t>проверить умения:</w:t>
      </w:r>
    </w:p>
    <w:p>
      <w:pPr>
        <w:pStyle w:val="Normal"/>
        <w:spacing w:lineRule="exact" w:line="67"/>
        <w:rPr/>
      </w:pPr>
      <w:r>
        <w:rPr/>
      </w:r>
    </w:p>
    <w:p>
      <w:pPr>
        <w:pStyle w:val="Normal"/>
        <w:overflowPunct w:val="true"/>
        <w:spacing w:lineRule="auto" w:line="228"/>
        <w:ind w:left="6" w:firstLine="567"/>
        <w:jc w:val="both"/>
        <w:rPr/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писать под диктовку, списывать текст с соблюдением изученных орфограмм (правописание безударных гласных; глухих и звонких согласных; правописание </w:t>
      </w:r>
      <w:r>
        <w:rPr>
          <w:i/>
          <w:iCs/>
          <w:sz w:val="28"/>
          <w:szCs w:val="28"/>
        </w:rPr>
        <w:t>ь</w:t>
      </w:r>
      <w:r>
        <w:rPr>
          <w:sz w:val="28"/>
          <w:szCs w:val="28"/>
        </w:rPr>
        <w:t xml:space="preserve"> для обозначения мягкости согласных; правописание падежных окончаний изученных частей речи, правописания глаголов) и знаков препинания в предложениях;</w:t>
      </w:r>
    </w:p>
    <w:p>
      <w:pPr>
        <w:pStyle w:val="Normal"/>
        <w:overflowPunct w:val="true"/>
        <w:ind w:left="560" w:hanging="0"/>
        <w:jc w:val="both"/>
        <w:rPr/>
      </w:pPr>
      <w:bookmarkStart w:id="0" w:name="page599"/>
      <w:bookmarkEnd w:id="0"/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находить и указывать изученные части речи; </w:t>
      </w:r>
    </w:p>
    <w:p>
      <w:pPr>
        <w:pStyle w:val="Normal"/>
        <w:spacing w:lineRule="exact" w:line="65"/>
        <w:rPr/>
      </w:pPr>
      <w:r>
        <w:rPr/>
      </w:r>
    </w:p>
    <w:p>
      <w:pPr>
        <w:pStyle w:val="Normal"/>
        <w:overflowPunct w:val="true"/>
        <w:spacing w:lineRule="auto" w:line="213"/>
        <w:ind w:firstLine="567"/>
        <w:jc w:val="both"/>
        <w:rPr/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разбирать по членам предложение с указанием главных и второстепенных членов; </w:t>
      </w:r>
    </w:p>
    <w:p>
      <w:pPr>
        <w:pStyle w:val="Normal"/>
        <w:spacing w:lineRule="exact" w:line="1"/>
        <w:rPr/>
      </w:pPr>
      <w:r>
        <w:rPr/>
      </w:r>
    </w:p>
    <w:p>
      <w:pPr>
        <w:pStyle w:val="Normal"/>
        <w:overflowPunct w:val="true"/>
        <w:spacing w:lineRule="auto" w:line="237"/>
        <w:ind w:left="560" w:hanging="0"/>
        <w:jc w:val="both"/>
        <w:rPr/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разбирать слова по составу; </w:t>
      </w:r>
    </w:p>
    <w:p>
      <w:pPr>
        <w:pStyle w:val="Normal"/>
        <w:overflowPunct w:val="true"/>
        <w:spacing w:lineRule="auto" w:line="237"/>
        <w:ind w:left="560" w:hanging="0"/>
        <w:jc w:val="both"/>
        <w:rPr/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различать простые и сложные предложения. </w:t>
      </w:r>
    </w:p>
    <w:p>
      <w:pPr>
        <w:pStyle w:val="Normal"/>
        <w:spacing w:lineRule="exact" w:line="325"/>
        <w:rPr/>
      </w:pPr>
      <w:r>
        <w:rPr/>
      </w:r>
    </w:p>
    <w:p>
      <w:pPr>
        <w:pStyle w:val="Normal"/>
        <w:spacing w:lineRule="auto" w:line="276"/>
        <w:ind w:left="4700" w:hanging="0"/>
        <w:rPr/>
      </w:pPr>
      <w:r>
        <w:rPr>
          <w:sz w:val="28"/>
          <w:szCs w:val="28"/>
        </w:rPr>
        <w:t>Диктант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ind w:left="4080" w:hanging="0"/>
        <w:rPr/>
      </w:pPr>
      <w:r>
        <w:rPr>
          <w:b/>
          <w:bCs/>
          <w:sz w:val="28"/>
          <w:szCs w:val="28"/>
        </w:rPr>
        <w:t>Песня жаворонка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тенистом холодке.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просто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spacing w:lineRule="exact" w:line="7"/>
        <w:rPr/>
      </w:pPr>
      <w:r>
        <w:rPr/>
      </w:r>
    </w:p>
    <w:p>
      <w:pPr>
        <w:pStyle w:val="Normal"/>
        <w:spacing w:lineRule="auto" w:line="276"/>
        <w:ind w:left="700" w:hanging="0"/>
        <w:jc w:val="both"/>
        <w:rPr/>
      </w:pPr>
      <w:r>
        <w:rPr>
          <w:b/>
          <w:bCs/>
          <w:i/>
          <w:iCs/>
          <w:sz w:val="28"/>
          <w:szCs w:val="28"/>
        </w:rPr>
        <w:t>Грамматическое задание:</w:t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overflowPunct w:val="true"/>
        <w:spacing w:lineRule="auto" w:line="27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 вариант: </w:t>
      </w:r>
      <w:r>
        <w:rPr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Выделить основу в сложном предложении: 7.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2) Выделить однородные члены предложения в: 5.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Разобрать по составу слова: </w:t>
      </w:r>
      <w:r>
        <w:rPr>
          <w:i/>
          <w:iCs/>
          <w:sz w:val="28"/>
          <w:szCs w:val="28"/>
        </w:rPr>
        <w:t>подоконник,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подарок,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4) Звукобуквенный анализ: </w:t>
      </w:r>
      <w:r>
        <w:rPr>
          <w:i/>
          <w:sz w:val="28"/>
          <w:szCs w:val="28"/>
        </w:rPr>
        <w:t>прекрасный,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воспоминания.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5) Синтаксический разбор предложения: </w:t>
      </w:r>
      <w:r>
        <w:rPr>
          <w:i/>
          <w:sz w:val="28"/>
          <w:szCs w:val="28"/>
        </w:rPr>
        <w:t>Жаворонок поёт нехитро, но в его песне есть свежесть летнего утра.</w:t>
      </w:r>
    </w:p>
    <w:p>
      <w:pPr>
        <w:pStyle w:val="Normal"/>
        <w:overflowPunct w:val="true"/>
        <w:spacing w:lineRule="auto" w:line="27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 вариант: </w:t>
      </w:r>
      <w:r>
        <w:rPr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Выделить основу в сложном предложении: 7.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2) Выделить однородные члены предложения в: 5.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Разобрать по составу слова: </w:t>
      </w:r>
      <w:r>
        <w:rPr>
          <w:i/>
          <w:iCs/>
          <w:sz w:val="28"/>
          <w:szCs w:val="28"/>
        </w:rPr>
        <w:t>подснежники,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подарок,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4) Звукобуквенный анализ: </w:t>
      </w:r>
      <w:r>
        <w:rPr>
          <w:i/>
          <w:sz w:val="28"/>
          <w:szCs w:val="28"/>
        </w:rPr>
        <w:t>прекрасный, сосульки.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5) Синтаксический разбор предложения:</w:t>
      </w:r>
      <w:r>
        <w:rPr>
          <w:i/>
          <w:sz w:val="28"/>
          <w:szCs w:val="28"/>
        </w:rPr>
        <w:t xml:space="preserve"> Жаворонок поёт нехитро, но в его песне есть свежесть летнего утра.</w:t>
      </w:r>
    </w:p>
    <w:p>
      <w:pPr>
        <w:pStyle w:val="Normal"/>
        <w:overflowPunct w:val="true"/>
        <w:spacing w:lineRule="auto" w:line="276"/>
        <w:jc w:val="both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III вариант: 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Cs/>
          <w:iCs/>
          <w:sz w:val="28"/>
          <w:szCs w:val="28"/>
        </w:rPr>
        <w:t>Списать текст.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2) </w:t>
      </w:r>
      <w:r>
        <w:rPr>
          <w:sz w:val="28"/>
          <w:szCs w:val="28"/>
        </w:rPr>
        <w:t xml:space="preserve">Разобрать по составу слова: </w:t>
      </w:r>
      <w:r>
        <w:rPr>
          <w:i/>
          <w:iCs/>
          <w:sz w:val="28"/>
          <w:szCs w:val="28"/>
        </w:rPr>
        <w:t>подснежники,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3) Звукобуквенный анализ: </w:t>
      </w:r>
      <w:r>
        <w:rPr>
          <w:i/>
          <w:sz w:val="28"/>
          <w:szCs w:val="28"/>
        </w:rPr>
        <w:t>прекрасный, сосульки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4)Разобрать по членам предложение: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Радостное солнце освещает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верхушки деревьев</w:t>
      </w:r>
      <w:r>
        <w:rPr>
          <w:sz w:val="28"/>
          <w:szCs w:val="28"/>
        </w:rPr>
        <w:t>.</w:t>
      </w:r>
    </w:p>
    <w:p>
      <w:pPr>
        <w:pStyle w:val="3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</w:t>
      </w:r>
      <w:r>
        <w:rPr>
          <w:b/>
          <w:bCs/>
          <w:sz w:val="28"/>
          <w:szCs w:val="28"/>
        </w:rPr>
        <w:t>Двадцать четвёртое апреля.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>
        <w:rPr>
          <w:b/>
          <w:bCs/>
          <w:sz w:val="28"/>
          <w:szCs w:val="28"/>
        </w:rPr>
        <w:t>Контрольное списывание.</w:t>
      </w:r>
    </w:p>
    <w:p>
      <w:pPr>
        <w:pStyle w:val="Normal"/>
        <w:spacing w:lineRule="auto" w:line="276"/>
        <w:rPr/>
      </w:pPr>
      <w:r>
        <w:rPr>
          <w:b/>
          <w:bCs/>
          <w:sz w:val="28"/>
          <w:szCs w:val="28"/>
        </w:rPr>
        <w:t xml:space="preserve">                                                  </w:t>
      </w:r>
      <w:r>
        <w:rPr>
          <w:b/>
          <w:bCs/>
          <w:sz w:val="28"/>
          <w:szCs w:val="28"/>
        </w:rPr>
        <w:t>Песня жаворонка.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тенистом холодке.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просто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rPr/>
      </w:pPr>
      <w:r>
        <w:rPr/>
      </w:r>
    </w:p>
    <w:p>
      <w:pPr>
        <w:pStyle w:val="Normal"/>
        <w:overflowPunct w:val="true"/>
        <w:spacing w:lineRule="auto" w:line="276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 вариант: </w:t>
      </w:r>
      <w:r>
        <w:rPr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1)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Выделить основу в сложном предложении: 7.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2) Выделить однородные члены предложения в: 5.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Разобрать по составу слова: </w:t>
      </w:r>
      <w:r>
        <w:rPr>
          <w:i/>
          <w:iCs/>
          <w:sz w:val="28"/>
          <w:szCs w:val="28"/>
        </w:rPr>
        <w:t>подснежники,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подарок,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4) Звукобуквенный анализ: </w:t>
      </w:r>
      <w:r>
        <w:rPr>
          <w:i/>
          <w:sz w:val="28"/>
          <w:szCs w:val="28"/>
        </w:rPr>
        <w:t>прекрасный, сосульки.</w:t>
      </w:r>
    </w:p>
    <w:p>
      <w:pPr>
        <w:pStyle w:val="Normal"/>
        <w:spacing w:lineRule="auto" w:line="276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5) Синтаксический разбор предложения:</w:t>
      </w:r>
      <w:r>
        <w:rPr>
          <w:i/>
          <w:sz w:val="28"/>
          <w:szCs w:val="28"/>
        </w:rPr>
        <w:t xml:space="preserve"> Жаворонок поёт нехитро, но в его песне есть свежесть летнего утра.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</w:t>
      </w:r>
      <w:r>
        <w:rPr>
          <w:b/>
          <w:bCs/>
          <w:sz w:val="28"/>
          <w:szCs w:val="28"/>
        </w:rPr>
        <w:t>Двадцать четвёртое апреля.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>
        <w:rPr>
          <w:b/>
          <w:bCs/>
          <w:sz w:val="28"/>
          <w:szCs w:val="28"/>
        </w:rPr>
        <w:t>Контрольное списывание.</w:t>
      </w:r>
    </w:p>
    <w:p>
      <w:pPr>
        <w:pStyle w:val="Normal"/>
        <w:spacing w:lineRule="auto" w:line="276"/>
        <w:rPr/>
      </w:pPr>
      <w:r>
        <w:rPr>
          <w:b/>
          <w:bCs/>
          <w:sz w:val="28"/>
          <w:szCs w:val="28"/>
        </w:rPr>
        <w:t xml:space="preserve">                                                  </w:t>
      </w:r>
      <w:r>
        <w:rPr>
          <w:b/>
          <w:bCs/>
          <w:sz w:val="28"/>
          <w:szCs w:val="28"/>
        </w:rPr>
        <w:t>Песня жаворонка.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тенистом холодке.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просто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overflowPunct w:val="true"/>
        <w:spacing w:lineRule="auto" w:line="276"/>
        <w:jc w:val="both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III вариант: 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Cs/>
          <w:iCs/>
          <w:sz w:val="28"/>
          <w:szCs w:val="28"/>
        </w:rPr>
        <w:t>Списать текст.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2) </w:t>
      </w:r>
      <w:r>
        <w:rPr>
          <w:sz w:val="28"/>
          <w:szCs w:val="28"/>
        </w:rPr>
        <w:t xml:space="preserve">Разобрать по составу слова: </w:t>
      </w:r>
      <w:r>
        <w:rPr>
          <w:i/>
          <w:iCs/>
          <w:sz w:val="28"/>
          <w:szCs w:val="28"/>
        </w:rPr>
        <w:t>подснежники,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3) Звукобуквенный анализ: </w:t>
      </w:r>
      <w:r>
        <w:rPr>
          <w:i/>
          <w:sz w:val="28"/>
          <w:szCs w:val="28"/>
        </w:rPr>
        <w:t>прекрасный, сосульки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4)Разобрать по членам предложение: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Радостное солнце освещает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верхушки деревьев</w:t>
      </w:r>
      <w:r>
        <w:rPr>
          <w:sz w:val="28"/>
          <w:szCs w:val="28"/>
        </w:rPr>
        <w:t>.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jc w:val="center"/>
        <w:rPr>
          <w:b/>
          <w:b/>
          <w:bCs/>
          <w:sz w:val="28"/>
          <w:szCs w:val="28"/>
        </w:rPr>
      </w:pPr>
      <w:bookmarkStart w:id="1" w:name="_GoBack"/>
      <w:bookmarkEnd w:id="1"/>
      <w:r>
        <w:rPr>
          <w:b/>
          <w:bCs/>
          <w:sz w:val="28"/>
          <w:szCs w:val="28"/>
        </w:rPr>
        <w:t>Двадцать четвёртое апреля.</w:t>
      </w:r>
    </w:p>
    <w:p>
      <w:pPr>
        <w:pStyle w:val="Normal"/>
        <w:spacing w:lineRule="auto" w:line="276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>
        <w:rPr>
          <w:b/>
          <w:bCs/>
          <w:sz w:val="28"/>
          <w:szCs w:val="28"/>
        </w:rPr>
        <w:t>Контрольное списывание.</w:t>
      </w:r>
    </w:p>
    <w:p>
      <w:pPr>
        <w:pStyle w:val="Normal"/>
        <w:spacing w:lineRule="auto" w:line="276"/>
        <w:rPr/>
      </w:pPr>
      <w:r>
        <w:rPr>
          <w:b/>
          <w:bCs/>
          <w:sz w:val="28"/>
          <w:szCs w:val="28"/>
        </w:rPr>
        <w:t xml:space="preserve">                                                  </w:t>
      </w:r>
      <w:r>
        <w:rPr>
          <w:b/>
          <w:bCs/>
          <w:sz w:val="28"/>
          <w:szCs w:val="28"/>
        </w:rPr>
        <w:t>Песня жаворонка.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overflowPunct w:val="true"/>
        <w:spacing w:lineRule="auto" w:line="276"/>
        <w:ind w:right="20" w:firstLine="708"/>
        <w:jc w:val="both"/>
        <w:rPr/>
      </w:pPr>
      <w:r>
        <w:rPr>
          <w:sz w:val="28"/>
          <w:szCs w:val="28"/>
        </w:rPr>
        <w:t>Жаворонок поёт нехитро, но в его песне есть свежесть летнего утра. Радостное солнце освещает верхушки деревьев.</w:t>
      </w:r>
    </w:p>
    <w:p>
      <w:pPr>
        <w:pStyle w:val="Normal"/>
        <w:spacing w:lineRule="auto" w:line="276"/>
        <w:ind w:firstLine="708"/>
        <w:jc w:val="both"/>
        <w:rPr/>
      </w:pPr>
      <w:r>
        <w:rPr>
          <w:sz w:val="28"/>
          <w:szCs w:val="28"/>
        </w:rPr>
        <w:t>Становишься счастливым, когда услышишь песню жаворонка.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С песней каждой птицы у человека пробуждаются воспоминания. Влажный голосок кукушки напоминает о юности, о родничке под мостиком. Вот защёлкал соловей в тенистом холодке.</w:t>
      </w:r>
    </w:p>
    <w:p>
      <w:pPr>
        <w:pStyle w:val="Normal"/>
        <w:spacing w:lineRule="auto" w:line="276"/>
        <w:ind w:firstLine="700"/>
        <w:jc w:val="both"/>
        <w:rPr/>
      </w:pPr>
      <w:r>
        <w:rPr>
          <w:sz w:val="28"/>
          <w:szCs w:val="28"/>
        </w:rPr>
        <w:t>Остановится на ходу человек, забьётся вдруг его сердце с молодой силой.</w:t>
      </w:r>
    </w:p>
    <w:p>
      <w:pPr>
        <w:pStyle w:val="Normal"/>
        <w:overflowPunct w:val="true"/>
        <w:spacing w:lineRule="auto" w:line="276"/>
        <w:ind w:right="20" w:firstLine="700"/>
        <w:jc w:val="both"/>
        <w:rPr/>
      </w:pPr>
      <w:r>
        <w:rPr>
          <w:sz w:val="28"/>
          <w:szCs w:val="28"/>
        </w:rPr>
        <w:t>Но жаворонок простодушен. Он просто поёт потому, что всюду зреет рожь. Над ним высокое небо, а мир такой светлый и прекрасный.</w:t>
      </w:r>
    </w:p>
    <w:p>
      <w:pPr>
        <w:pStyle w:val="Normal"/>
        <w:spacing w:lineRule="auto" w:line="276"/>
        <w:jc w:val="right"/>
        <w:rPr/>
      </w:pPr>
      <w:r>
        <w:rPr>
          <w:sz w:val="28"/>
          <w:szCs w:val="28"/>
        </w:rPr>
        <w:t>(80 слов)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overflowPunct w:val="true"/>
        <w:spacing w:lineRule="auto" w:line="276"/>
        <w:jc w:val="both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III вариант: 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Cs/>
          <w:iCs/>
          <w:sz w:val="28"/>
          <w:szCs w:val="28"/>
        </w:rPr>
        <w:t>Списать текст.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2) </w:t>
      </w:r>
      <w:r>
        <w:rPr>
          <w:sz w:val="28"/>
          <w:szCs w:val="28"/>
        </w:rPr>
        <w:t xml:space="preserve">Разобрать по составу слова: </w:t>
      </w:r>
      <w:r>
        <w:rPr>
          <w:i/>
          <w:iCs/>
          <w:sz w:val="28"/>
          <w:szCs w:val="28"/>
        </w:rPr>
        <w:t>подснежники,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подарки,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находка</w:t>
      </w:r>
      <w:r>
        <w:rPr>
          <w:sz w:val="28"/>
          <w:szCs w:val="28"/>
        </w:rPr>
        <w:t>.</w:t>
      </w:r>
    </w:p>
    <w:p>
      <w:pPr>
        <w:pStyle w:val="Normal"/>
        <w:overflowPunct w:val="true"/>
        <w:spacing w:lineRule="auto" w:line="276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3) Звукобуквенный анализ: </w:t>
      </w:r>
      <w:r>
        <w:rPr>
          <w:i/>
          <w:sz w:val="28"/>
          <w:szCs w:val="28"/>
        </w:rPr>
        <w:t>прекрасный, сосульки</w:t>
      </w:r>
    </w:p>
    <w:p>
      <w:pPr>
        <w:pStyle w:val="Normal"/>
        <w:overflowPunct w:val="true"/>
        <w:spacing w:lineRule="auto" w:line="276"/>
        <w:jc w:val="both"/>
        <w:rPr/>
      </w:pPr>
      <w:r>
        <w:rPr>
          <w:sz w:val="28"/>
          <w:szCs w:val="28"/>
        </w:rPr>
        <w:t>4)Разобрать по членам предложение: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Радостное солнце освещает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верхушки деревьев</w:t>
      </w:r>
      <w:r>
        <w:rPr>
          <w:sz w:val="28"/>
          <w:szCs w:val="28"/>
        </w:rPr>
        <w:t>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851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e45a6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3">
    <w:name w:val="Heading 3"/>
    <w:basedOn w:val="Normal"/>
    <w:next w:val="Normal"/>
    <w:link w:val="30"/>
    <w:autoRedefine/>
    <w:uiPriority w:val="9"/>
    <w:unhideWhenUsed/>
    <w:qFormat/>
    <w:rsid w:val="00be45a6"/>
    <w:pPr>
      <w:widowControl/>
      <w:spacing w:lineRule="auto" w:line="276"/>
      <w:jc w:val="center"/>
      <w:outlineLvl w:val="2"/>
    </w:pPr>
    <w:rPr>
      <w:rFonts w:cs="" w:cstheme="majorBidi"/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e45a6"/>
    <w:rPr>
      <w:rFonts w:ascii="Times New Roman" w:hAnsi="Times New Roman" w:eastAsia="Times New Roman" w:cs="" w:cstheme="majorBidi"/>
      <w:b/>
      <w:bCs/>
      <w:sz w:val="28"/>
      <w:szCs w:val="24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LibreOffice/7.0.6.2$Linux_X86_64 LibreOffice_project/00$Build-2</Application>
  <AppVersion>15.0000</AppVersion>
  <Pages>5</Pages>
  <Words>629</Words>
  <Characters>3996</Characters>
  <CharactersWithSpaces>4962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2024-04-02T06:45:00Z</dcterms:created>
  <dc:creator>User</dc:creator>
  <dc:description/>
  <dc:language>ru-RU</dc:language>
  <cp:lastModifiedBy/>
  <cp:lastPrinted>2024-04-02T06:56:00Z</cp:lastPrinted>
  <dcterms:modified xsi:type="dcterms:W3CDTF">2024-04-10T15:05:50Z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